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AB48EB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AB48EB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AB48EB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AB48EB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AB48EB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AB48EB">
        <w:rPr>
          <w:rFonts w:ascii="Century" w:hAnsi="Century"/>
          <w:sz w:val="28"/>
          <w:lang w:val="uk-UA"/>
        </w:rPr>
        <w:t>ЛЬВІВСЬКОЇ ОБЛАСТІ</w:t>
      </w:r>
    </w:p>
    <w:p w14:paraId="44360816" w14:textId="3D1736F9" w:rsidR="006162BC" w:rsidRPr="00AB48EB" w:rsidRDefault="006162BC" w:rsidP="00AB48EB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AB48EB">
        <w:rPr>
          <w:rFonts w:ascii="Century" w:hAnsi="Century"/>
          <w:b/>
          <w:sz w:val="28"/>
          <w:szCs w:val="32"/>
          <w:lang w:val="uk-UA"/>
        </w:rPr>
        <w:t xml:space="preserve">30 </w:t>
      </w:r>
      <w:r w:rsidRPr="009215A3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67E0FDF2" w14:textId="2191C86C" w:rsidR="006162BC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475A0">
        <w:rPr>
          <w:rFonts w:ascii="Century" w:hAnsi="Century"/>
          <w:b/>
          <w:sz w:val="32"/>
          <w:szCs w:val="32"/>
          <w:lang w:val="uk-UA"/>
        </w:rPr>
        <w:t>РІ</w:t>
      </w:r>
      <w:bookmarkStart w:id="0" w:name="_GoBack"/>
      <w:bookmarkEnd w:id="0"/>
      <w:r w:rsidRPr="00F475A0">
        <w:rPr>
          <w:rFonts w:ascii="Century" w:hAnsi="Century"/>
          <w:b/>
          <w:sz w:val="32"/>
          <w:szCs w:val="32"/>
          <w:lang w:val="uk-UA"/>
        </w:rPr>
        <w:t>ШЕННЯ №</w:t>
      </w:r>
      <w:r w:rsidR="00F20780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5BDD02F7" w14:textId="77777777" w:rsidR="006162BC" w:rsidRPr="00F475A0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559F94B" w14:textId="58D33187" w:rsidR="006162BC" w:rsidRPr="00D27FC6" w:rsidRDefault="006162BC" w:rsidP="00D27FC6">
      <w:pPr>
        <w:jc w:val="both"/>
        <w:rPr>
          <w:rFonts w:ascii="Century" w:hAnsi="Century"/>
          <w:lang w:val="uk-UA"/>
        </w:rPr>
      </w:pPr>
      <w:r w:rsidRPr="00D27FC6">
        <w:rPr>
          <w:rFonts w:ascii="Century" w:hAnsi="Century"/>
          <w:noProof/>
          <w:lang w:val="uk-UA"/>
        </w:rPr>
        <w:t>20 квітня 2023 року</w:t>
      </w:r>
      <w:r w:rsidRPr="00D27FC6">
        <w:rPr>
          <w:rFonts w:ascii="Century" w:hAnsi="Century"/>
          <w:lang w:val="uk-UA"/>
        </w:rPr>
        <w:tab/>
      </w:r>
      <w:r w:rsidRPr="00D27FC6">
        <w:rPr>
          <w:rFonts w:ascii="Century" w:hAnsi="Century"/>
          <w:lang w:val="uk-UA"/>
        </w:rPr>
        <w:tab/>
      </w:r>
      <w:r w:rsidRPr="00D27FC6">
        <w:rPr>
          <w:rFonts w:ascii="Century" w:hAnsi="Century"/>
          <w:lang w:val="uk-UA"/>
        </w:rPr>
        <w:tab/>
      </w:r>
      <w:r w:rsidRPr="00D27FC6">
        <w:rPr>
          <w:rFonts w:ascii="Century" w:hAnsi="Century"/>
          <w:lang w:val="uk-UA"/>
        </w:rPr>
        <w:tab/>
      </w:r>
      <w:r w:rsidRPr="00D27FC6">
        <w:rPr>
          <w:rFonts w:ascii="Century" w:hAnsi="Century"/>
          <w:lang w:val="uk-UA"/>
        </w:rPr>
        <w:tab/>
      </w:r>
      <w:r w:rsidRPr="00D27FC6">
        <w:rPr>
          <w:rFonts w:ascii="Century" w:hAnsi="Century"/>
          <w:lang w:val="uk-UA"/>
        </w:rPr>
        <w:tab/>
      </w:r>
      <w:r w:rsidRPr="00D27FC6">
        <w:rPr>
          <w:rFonts w:ascii="Century" w:hAnsi="Century"/>
          <w:lang w:val="uk-UA"/>
        </w:rPr>
        <w:tab/>
        <w:t xml:space="preserve">                    м. Городок</w:t>
      </w:r>
    </w:p>
    <w:p w14:paraId="079AB0BA" w14:textId="59FA48BA" w:rsidR="006162BC" w:rsidRPr="00D27FC6" w:rsidRDefault="006162BC" w:rsidP="00D27FC6">
      <w:pPr>
        <w:pStyle w:val="2"/>
        <w:numPr>
          <w:ilvl w:val="0"/>
          <w:numId w:val="0"/>
        </w:numPr>
        <w:rPr>
          <w:b/>
          <w:sz w:val="24"/>
        </w:rPr>
      </w:pPr>
      <w:r w:rsidRPr="00D27FC6">
        <w:rPr>
          <w:b/>
          <w:sz w:val="24"/>
        </w:rPr>
        <w:t>Про затвердження проекту землеустрою щодо відведення земельної ділянки</w:t>
      </w:r>
      <w:r w:rsidR="00D27FC6" w:rsidRPr="00D27FC6">
        <w:rPr>
          <w:b/>
          <w:sz w:val="24"/>
        </w:rPr>
        <w:t xml:space="preserve"> </w:t>
      </w:r>
      <w:r w:rsidRPr="00D27FC6">
        <w:rPr>
          <w:b/>
          <w:sz w:val="24"/>
        </w:rPr>
        <w:t xml:space="preserve">в постійне користування </w:t>
      </w:r>
      <w:r w:rsidR="00D27FC6" w:rsidRPr="00D27FC6">
        <w:rPr>
          <w:b/>
          <w:sz w:val="24"/>
        </w:rPr>
        <w:t xml:space="preserve">релігійній громаді УГКЦ Святого апостола і євангеліста Івана Богослова для будівництва та обслуговування будівель громадських та релігійних організацій за </w:t>
      </w:r>
      <w:proofErr w:type="spellStart"/>
      <w:r w:rsidR="00D27FC6" w:rsidRPr="00D27FC6">
        <w:rPr>
          <w:b/>
          <w:sz w:val="24"/>
        </w:rPr>
        <w:t>адресою</w:t>
      </w:r>
      <w:proofErr w:type="spellEnd"/>
      <w:r w:rsidR="00D27FC6" w:rsidRPr="00D27FC6">
        <w:rPr>
          <w:b/>
          <w:sz w:val="24"/>
        </w:rPr>
        <w:t xml:space="preserve">: вул. Верхня, 30 а, с. Добряни </w:t>
      </w:r>
      <w:bookmarkStart w:id="1" w:name="_Hlk131431762"/>
      <w:r w:rsidR="00D27FC6" w:rsidRPr="00D27FC6">
        <w:rPr>
          <w:b/>
          <w:sz w:val="24"/>
        </w:rPr>
        <w:t>Львівського району Львівської області</w:t>
      </w:r>
      <w:bookmarkEnd w:id="1"/>
    </w:p>
    <w:p w14:paraId="55F4C708" w14:textId="1459F435" w:rsidR="006162BC" w:rsidRPr="00D27FC6" w:rsidRDefault="00D27FC6" w:rsidP="00892998">
      <w:pPr>
        <w:pStyle w:val="2"/>
        <w:numPr>
          <w:ilvl w:val="0"/>
          <w:numId w:val="0"/>
        </w:numPr>
        <w:ind w:firstLine="567"/>
        <w:rPr>
          <w:b/>
          <w:sz w:val="24"/>
        </w:rPr>
      </w:pPr>
      <w:r>
        <w:rPr>
          <w:sz w:val="24"/>
        </w:rPr>
        <w:t>Р</w:t>
      </w:r>
      <w:r w:rsidR="006162BC" w:rsidRPr="00D27FC6">
        <w:rPr>
          <w:sz w:val="24"/>
        </w:rPr>
        <w:t xml:space="preserve">озглянувши звернення </w:t>
      </w:r>
      <w:r w:rsidRPr="00D27FC6">
        <w:rPr>
          <w:sz w:val="24"/>
        </w:rPr>
        <w:t>релігійної громади</w:t>
      </w:r>
      <w:r w:rsidR="006162BC" w:rsidRPr="00D27FC6">
        <w:rPr>
          <w:sz w:val="24"/>
        </w:rPr>
        <w:t xml:space="preserve"> </w:t>
      </w:r>
      <w:r w:rsidRPr="00D27FC6">
        <w:rPr>
          <w:sz w:val="24"/>
        </w:rPr>
        <w:t xml:space="preserve">УГКЦ Святого апостола і євангеліста Івана Богослова </w:t>
      </w:r>
      <w:r w:rsidR="006162BC" w:rsidRPr="00D27FC6">
        <w:rPr>
          <w:sz w:val="24"/>
        </w:rPr>
        <w:t xml:space="preserve">(ЄДРПОУ </w:t>
      </w:r>
      <w:r w:rsidRPr="00D27FC6">
        <w:rPr>
          <w:sz w:val="24"/>
        </w:rPr>
        <w:t>41853839</w:t>
      </w:r>
      <w:r w:rsidR="006162BC" w:rsidRPr="00D27FC6">
        <w:rPr>
          <w:sz w:val="24"/>
        </w:rPr>
        <w:t xml:space="preserve">) про затвердження проекту землеустрою щодо відведення земельної ділянки в постійне користування </w:t>
      </w:r>
      <w:r w:rsidRPr="00D27FC6">
        <w:rPr>
          <w:sz w:val="24"/>
        </w:rPr>
        <w:t xml:space="preserve">для будівництва та обслуговування будівель громадських та релігійних організацій за </w:t>
      </w:r>
      <w:proofErr w:type="spellStart"/>
      <w:r w:rsidRPr="00D27FC6">
        <w:rPr>
          <w:sz w:val="24"/>
        </w:rPr>
        <w:t>адресою</w:t>
      </w:r>
      <w:proofErr w:type="spellEnd"/>
      <w:r w:rsidRPr="00D27FC6">
        <w:rPr>
          <w:sz w:val="24"/>
        </w:rPr>
        <w:t>: вул. Верхня, 30 а, с. Добряни Львівського району Львівської області</w:t>
      </w:r>
      <w:r w:rsidR="006162BC" w:rsidRPr="00D27FC6">
        <w:rPr>
          <w:sz w:val="24"/>
        </w:rPr>
        <w:t xml:space="preserve"> та проект землеустрою розроблений ФОП </w:t>
      </w:r>
      <w:r w:rsidRPr="00D27FC6">
        <w:rPr>
          <w:sz w:val="24"/>
        </w:rPr>
        <w:t>Кульчицький Б.В</w:t>
      </w:r>
      <w:r w:rsidR="006162BC" w:rsidRPr="00D27FC6">
        <w:rPr>
          <w:sz w:val="24"/>
        </w:rPr>
        <w:t>.</w:t>
      </w:r>
      <w:r w:rsidRPr="00D27FC6">
        <w:rPr>
          <w:sz w:val="24"/>
        </w:rPr>
        <w:t>,</w:t>
      </w:r>
      <w:r w:rsidR="006162BC" w:rsidRPr="00D27FC6">
        <w:rPr>
          <w:sz w:val="24"/>
        </w:rPr>
        <w:t xml:space="preserve"> керуючись  </w:t>
      </w:r>
      <w:proofErr w:type="spellStart"/>
      <w:r w:rsidR="006162BC" w:rsidRPr="00D27FC6">
        <w:rPr>
          <w:sz w:val="24"/>
        </w:rPr>
        <w:t>ст.ст</w:t>
      </w:r>
      <w:proofErr w:type="spellEnd"/>
      <w:r w:rsidR="006162BC" w:rsidRPr="00D27FC6">
        <w:rPr>
          <w:sz w:val="24"/>
        </w:rPr>
        <w:t xml:space="preserve">. 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</w:p>
    <w:p w14:paraId="2A84514E" w14:textId="77777777" w:rsidR="006162BC" w:rsidRPr="00D27FC6" w:rsidRDefault="006162BC" w:rsidP="00B72BD3">
      <w:pPr>
        <w:rPr>
          <w:rFonts w:ascii="Century" w:hAnsi="Century"/>
          <w:b/>
          <w:lang w:val="uk-UA"/>
        </w:rPr>
      </w:pPr>
      <w:r w:rsidRPr="00D27FC6">
        <w:rPr>
          <w:rFonts w:ascii="Century" w:hAnsi="Century"/>
          <w:b/>
          <w:lang w:val="uk-UA"/>
        </w:rPr>
        <w:t>В И Р І Ш И Л А:</w:t>
      </w:r>
    </w:p>
    <w:p w14:paraId="312FD72F" w14:textId="0DF45A91" w:rsidR="006162BC" w:rsidRPr="00D27FC6" w:rsidRDefault="006162BC" w:rsidP="004B7E41">
      <w:pPr>
        <w:pStyle w:val="2"/>
        <w:numPr>
          <w:ilvl w:val="0"/>
          <w:numId w:val="0"/>
        </w:numPr>
        <w:spacing w:after="0"/>
        <w:rPr>
          <w:sz w:val="24"/>
        </w:rPr>
      </w:pPr>
      <w:r w:rsidRPr="00D27FC6">
        <w:rPr>
          <w:sz w:val="24"/>
        </w:rPr>
        <w:t>1. Затвердити проект землеустрою щодо відведення земельної ділянки в постійне користування</w:t>
      </w:r>
      <w:r w:rsidR="00D27FC6" w:rsidRPr="00D27FC6">
        <w:t xml:space="preserve"> </w:t>
      </w:r>
      <w:r w:rsidR="00D27FC6" w:rsidRPr="00D27FC6">
        <w:rPr>
          <w:sz w:val="24"/>
        </w:rPr>
        <w:t>релігійній громаді УГКЦ Святого апостола і євангеліста Івана Богослова</w:t>
      </w:r>
      <w:r w:rsidRPr="00D27FC6">
        <w:rPr>
          <w:sz w:val="24"/>
        </w:rPr>
        <w:t xml:space="preserve"> площею 0,1</w:t>
      </w:r>
      <w:r w:rsidR="00D27FC6" w:rsidRPr="00D27FC6">
        <w:rPr>
          <w:sz w:val="24"/>
        </w:rPr>
        <w:t>851</w:t>
      </w:r>
      <w:r w:rsidRPr="00D27FC6">
        <w:rPr>
          <w:sz w:val="24"/>
        </w:rPr>
        <w:t xml:space="preserve"> га з кадастровим номером  46209</w:t>
      </w:r>
      <w:r w:rsidR="00D27FC6" w:rsidRPr="00D27FC6">
        <w:t>83000</w:t>
      </w:r>
      <w:r w:rsidRPr="00D27FC6">
        <w:rPr>
          <w:sz w:val="24"/>
        </w:rPr>
        <w:t>:2</w:t>
      </w:r>
      <w:r w:rsidR="00D27FC6" w:rsidRPr="00D27FC6">
        <w:t>7</w:t>
      </w:r>
      <w:r w:rsidRPr="00D27FC6">
        <w:rPr>
          <w:sz w:val="24"/>
        </w:rPr>
        <w:t>:00</w:t>
      </w:r>
      <w:r w:rsidR="00D27FC6" w:rsidRPr="00D27FC6">
        <w:t>9</w:t>
      </w:r>
      <w:r w:rsidRPr="00D27FC6">
        <w:rPr>
          <w:sz w:val="24"/>
        </w:rPr>
        <w:t>:00</w:t>
      </w:r>
      <w:r w:rsidR="00D27FC6" w:rsidRPr="00D27FC6">
        <w:t>35</w:t>
      </w:r>
      <w:r w:rsidRPr="00D27FC6">
        <w:rPr>
          <w:sz w:val="24"/>
        </w:rPr>
        <w:t xml:space="preserve"> </w:t>
      </w:r>
      <w:r w:rsidR="00D27FC6" w:rsidRPr="00D27FC6">
        <w:rPr>
          <w:sz w:val="24"/>
        </w:rPr>
        <w:t xml:space="preserve">для будівництва та обслуговування будівель громадських та релігійних організацій за </w:t>
      </w:r>
      <w:proofErr w:type="spellStart"/>
      <w:r w:rsidR="00D27FC6" w:rsidRPr="00D27FC6">
        <w:rPr>
          <w:sz w:val="24"/>
        </w:rPr>
        <w:t>адресою</w:t>
      </w:r>
      <w:proofErr w:type="spellEnd"/>
      <w:r w:rsidR="00D27FC6" w:rsidRPr="00D27FC6">
        <w:rPr>
          <w:sz w:val="24"/>
        </w:rPr>
        <w:t>: вул. Верхня, 30 а, с. Добряни Львівського району Львівської області</w:t>
      </w:r>
    </w:p>
    <w:p w14:paraId="135EE23F" w14:textId="173B353A" w:rsidR="006162BC" w:rsidRPr="00D27FC6" w:rsidRDefault="006162BC" w:rsidP="004B7E41">
      <w:pPr>
        <w:jc w:val="both"/>
        <w:rPr>
          <w:rFonts w:ascii="Century" w:hAnsi="Century"/>
          <w:lang w:val="uk-UA"/>
        </w:rPr>
      </w:pPr>
      <w:r w:rsidRPr="00D27FC6">
        <w:rPr>
          <w:rFonts w:ascii="Century" w:hAnsi="Century"/>
          <w:lang w:val="uk-UA"/>
        </w:rPr>
        <w:t xml:space="preserve">2. Передати в постійне користування </w:t>
      </w:r>
      <w:proofErr w:type="spellStart"/>
      <w:r w:rsidR="00D27FC6" w:rsidRPr="00D27FC6">
        <w:t>релігійній</w:t>
      </w:r>
      <w:proofErr w:type="spellEnd"/>
      <w:r w:rsidR="00D27FC6" w:rsidRPr="00D27FC6">
        <w:t xml:space="preserve"> </w:t>
      </w:r>
      <w:proofErr w:type="spellStart"/>
      <w:r w:rsidR="00D27FC6" w:rsidRPr="00D27FC6">
        <w:t>громаді</w:t>
      </w:r>
      <w:proofErr w:type="spellEnd"/>
      <w:r w:rsidR="00D27FC6" w:rsidRPr="00D27FC6">
        <w:t xml:space="preserve"> УГКЦ Святого апостола і </w:t>
      </w:r>
      <w:proofErr w:type="spellStart"/>
      <w:r w:rsidR="00D27FC6" w:rsidRPr="00D27FC6">
        <w:t>євангеліста</w:t>
      </w:r>
      <w:proofErr w:type="spellEnd"/>
      <w:r w:rsidR="00D27FC6" w:rsidRPr="00D27FC6">
        <w:t xml:space="preserve"> </w:t>
      </w:r>
      <w:proofErr w:type="spellStart"/>
      <w:r w:rsidR="00D27FC6" w:rsidRPr="00D27FC6">
        <w:t>Івана</w:t>
      </w:r>
      <w:proofErr w:type="spellEnd"/>
      <w:r w:rsidR="00D27FC6" w:rsidRPr="00D27FC6">
        <w:t xml:space="preserve"> Богослова</w:t>
      </w:r>
      <w:r w:rsidR="00D27FC6" w:rsidRPr="00D27FC6">
        <w:rPr>
          <w:rFonts w:ascii="Century" w:hAnsi="Century"/>
          <w:lang w:val="uk-UA"/>
        </w:rPr>
        <w:t xml:space="preserve"> </w:t>
      </w:r>
      <w:r w:rsidRPr="00D27FC6">
        <w:rPr>
          <w:rFonts w:ascii="Century" w:hAnsi="Century"/>
          <w:lang w:val="uk-UA"/>
        </w:rPr>
        <w:t>земельну ділянку площею 0,1</w:t>
      </w:r>
      <w:r w:rsidR="00D27FC6" w:rsidRPr="00D27FC6">
        <w:rPr>
          <w:rFonts w:ascii="Century" w:hAnsi="Century"/>
          <w:lang w:val="uk-UA"/>
        </w:rPr>
        <w:t>851</w:t>
      </w:r>
      <w:r w:rsidRPr="00D27FC6">
        <w:rPr>
          <w:rFonts w:ascii="Century" w:hAnsi="Century"/>
          <w:lang w:val="uk-UA"/>
        </w:rPr>
        <w:t xml:space="preserve"> га з кадастровим номером  </w:t>
      </w:r>
      <w:r w:rsidR="00D27FC6" w:rsidRPr="00D27FC6">
        <w:rPr>
          <w:rFonts w:ascii="Century" w:hAnsi="Century"/>
          <w:lang w:val="uk-UA"/>
        </w:rPr>
        <w:t xml:space="preserve">4620983000:27:009:0035 </w:t>
      </w:r>
      <w:r w:rsidR="00D27FC6" w:rsidRPr="00D27FC6">
        <w:t xml:space="preserve">для </w:t>
      </w:r>
      <w:proofErr w:type="spellStart"/>
      <w:r w:rsidR="00D27FC6" w:rsidRPr="00D27FC6">
        <w:t>будівництва</w:t>
      </w:r>
      <w:proofErr w:type="spellEnd"/>
      <w:r w:rsidR="00D27FC6" w:rsidRPr="00D27FC6">
        <w:t xml:space="preserve"> та </w:t>
      </w:r>
      <w:proofErr w:type="spellStart"/>
      <w:r w:rsidR="00D27FC6" w:rsidRPr="00D27FC6">
        <w:t>обслуговування</w:t>
      </w:r>
      <w:proofErr w:type="spellEnd"/>
      <w:r w:rsidR="00D27FC6" w:rsidRPr="00D27FC6">
        <w:t xml:space="preserve"> </w:t>
      </w:r>
      <w:proofErr w:type="spellStart"/>
      <w:r w:rsidR="00D27FC6" w:rsidRPr="00D27FC6">
        <w:t>будівель</w:t>
      </w:r>
      <w:proofErr w:type="spellEnd"/>
      <w:r w:rsidR="00D27FC6" w:rsidRPr="00D27FC6">
        <w:t xml:space="preserve"> </w:t>
      </w:r>
      <w:proofErr w:type="spellStart"/>
      <w:r w:rsidR="00D27FC6" w:rsidRPr="00D27FC6">
        <w:t>громадських</w:t>
      </w:r>
      <w:proofErr w:type="spellEnd"/>
      <w:r w:rsidR="00D27FC6" w:rsidRPr="00D27FC6">
        <w:t xml:space="preserve"> та </w:t>
      </w:r>
      <w:proofErr w:type="spellStart"/>
      <w:r w:rsidR="00D27FC6" w:rsidRPr="00D27FC6">
        <w:t>релігійних</w:t>
      </w:r>
      <w:proofErr w:type="spellEnd"/>
      <w:r w:rsidR="00D27FC6" w:rsidRPr="00D27FC6">
        <w:t xml:space="preserve"> </w:t>
      </w:r>
      <w:proofErr w:type="spellStart"/>
      <w:r w:rsidR="00D27FC6" w:rsidRPr="00D27FC6">
        <w:t>організацій</w:t>
      </w:r>
      <w:proofErr w:type="spellEnd"/>
      <w:r w:rsidR="00D27FC6" w:rsidRPr="00D27FC6">
        <w:t xml:space="preserve"> за </w:t>
      </w:r>
      <w:proofErr w:type="spellStart"/>
      <w:r w:rsidR="00D27FC6" w:rsidRPr="00D27FC6">
        <w:t>адресою</w:t>
      </w:r>
      <w:proofErr w:type="spellEnd"/>
      <w:r w:rsidR="00D27FC6" w:rsidRPr="00D27FC6">
        <w:t xml:space="preserve">: </w:t>
      </w:r>
      <w:proofErr w:type="spellStart"/>
      <w:r w:rsidR="00D27FC6" w:rsidRPr="00D27FC6">
        <w:t>вул</w:t>
      </w:r>
      <w:proofErr w:type="spellEnd"/>
      <w:r w:rsidR="00D27FC6" w:rsidRPr="00D27FC6">
        <w:t xml:space="preserve">. </w:t>
      </w:r>
      <w:proofErr w:type="spellStart"/>
      <w:r w:rsidR="00D27FC6" w:rsidRPr="00D27FC6">
        <w:t>Верхня</w:t>
      </w:r>
      <w:proofErr w:type="spellEnd"/>
      <w:r w:rsidR="00D27FC6" w:rsidRPr="00D27FC6">
        <w:t xml:space="preserve">, 30 а, с. </w:t>
      </w:r>
      <w:proofErr w:type="spellStart"/>
      <w:r w:rsidR="00D27FC6" w:rsidRPr="00D27FC6">
        <w:t>Добряни</w:t>
      </w:r>
      <w:proofErr w:type="spellEnd"/>
      <w:r w:rsidR="00D27FC6" w:rsidRPr="00D27FC6">
        <w:t xml:space="preserve"> </w:t>
      </w:r>
      <w:proofErr w:type="spellStart"/>
      <w:r w:rsidR="00D27FC6" w:rsidRPr="00D27FC6">
        <w:t>Львівського</w:t>
      </w:r>
      <w:proofErr w:type="spellEnd"/>
      <w:r w:rsidR="00D27FC6" w:rsidRPr="00D27FC6">
        <w:t xml:space="preserve"> району </w:t>
      </w:r>
      <w:proofErr w:type="spellStart"/>
      <w:r w:rsidR="00D27FC6" w:rsidRPr="00D27FC6">
        <w:t>Львівської</w:t>
      </w:r>
      <w:proofErr w:type="spellEnd"/>
      <w:r w:rsidR="00D27FC6" w:rsidRPr="00D27FC6">
        <w:t xml:space="preserve"> </w:t>
      </w:r>
      <w:proofErr w:type="spellStart"/>
      <w:r w:rsidR="00D27FC6" w:rsidRPr="00D27FC6">
        <w:t>області</w:t>
      </w:r>
      <w:proofErr w:type="spellEnd"/>
    </w:p>
    <w:p w14:paraId="3A1A38E5" w14:textId="6668AD74" w:rsidR="006162BC" w:rsidRPr="00D27FC6" w:rsidRDefault="006162BC" w:rsidP="006162BC">
      <w:pPr>
        <w:jc w:val="both"/>
        <w:rPr>
          <w:lang w:val="uk-UA"/>
        </w:rPr>
      </w:pPr>
      <w:r w:rsidRPr="00D27FC6">
        <w:rPr>
          <w:rFonts w:ascii="Century" w:hAnsi="Century"/>
          <w:lang w:val="uk-UA"/>
        </w:rPr>
        <w:t xml:space="preserve">3. </w:t>
      </w:r>
      <w:r w:rsidR="00D27FC6" w:rsidRPr="00D27FC6">
        <w:rPr>
          <w:lang w:val="uk-UA"/>
        </w:rPr>
        <w:t>Р</w:t>
      </w:r>
      <w:proofErr w:type="spellStart"/>
      <w:r w:rsidR="00D27FC6" w:rsidRPr="00D27FC6">
        <w:t>елігійній</w:t>
      </w:r>
      <w:proofErr w:type="spellEnd"/>
      <w:r w:rsidR="00D27FC6" w:rsidRPr="00D27FC6">
        <w:t xml:space="preserve"> </w:t>
      </w:r>
      <w:proofErr w:type="spellStart"/>
      <w:r w:rsidR="00D27FC6" w:rsidRPr="00D27FC6">
        <w:t>громаді</w:t>
      </w:r>
      <w:proofErr w:type="spellEnd"/>
      <w:r w:rsidR="00D27FC6" w:rsidRPr="00D27FC6">
        <w:t xml:space="preserve"> УГКЦ Святого апостола і </w:t>
      </w:r>
      <w:proofErr w:type="spellStart"/>
      <w:r w:rsidR="00D27FC6" w:rsidRPr="00D27FC6">
        <w:t>євангеліста</w:t>
      </w:r>
      <w:proofErr w:type="spellEnd"/>
      <w:r w:rsidR="00D27FC6" w:rsidRPr="00D27FC6">
        <w:t xml:space="preserve"> </w:t>
      </w:r>
      <w:proofErr w:type="spellStart"/>
      <w:r w:rsidR="00D27FC6" w:rsidRPr="00D27FC6">
        <w:t>Івана</w:t>
      </w:r>
      <w:proofErr w:type="spellEnd"/>
      <w:r w:rsidR="00D27FC6" w:rsidRPr="00D27FC6">
        <w:t xml:space="preserve"> Богослова</w:t>
      </w:r>
      <w:r w:rsidR="00D27FC6" w:rsidRPr="00D27FC6">
        <w:rPr>
          <w:rFonts w:ascii="Century" w:hAnsi="Century"/>
          <w:lang w:val="uk-UA"/>
        </w:rPr>
        <w:t xml:space="preserve"> </w:t>
      </w:r>
      <w:r w:rsidRPr="00D27FC6">
        <w:rPr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1B0570E6" w14:textId="6C27F8A2" w:rsidR="006162BC" w:rsidRPr="00D27FC6" w:rsidRDefault="006162BC" w:rsidP="006162BC">
      <w:pPr>
        <w:jc w:val="both"/>
        <w:rPr>
          <w:lang w:val="uk-UA"/>
        </w:rPr>
      </w:pPr>
      <w:r w:rsidRPr="00D27FC6">
        <w:rPr>
          <w:rFonts w:ascii="Century" w:hAnsi="Century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038FDBB" w14:textId="3EA4BC62" w:rsidR="006162BC" w:rsidRDefault="006162BC" w:rsidP="006162BC">
      <w:pPr>
        <w:jc w:val="both"/>
        <w:rPr>
          <w:rFonts w:ascii="Century" w:hAnsi="Century"/>
          <w:lang w:val="uk-UA"/>
        </w:rPr>
      </w:pPr>
    </w:p>
    <w:p w14:paraId="50DBD1D8" w14:textId="77777777" w:rsidR="00AB48EB" w:rsidRPr="00D27FC6" w:rsidRDefault="00AB48EB" w:rsidP="006162BC">
      <w:pPr>
        <w:jc w:val="both"/>
        <w:rPr>
          <w:rFonts w:ascii="Century" w:hAnsi="Century"/>
          <w:lang w:val="uk-UA"/>
        </w:rPr>
      </w:pPr>
    </w:p>
    <w:p w14:paraId="63F95987" w14:textId="3EF4EDEF" w:rsidR="00836054" w:rsidRPr="00D27FC6" w:rsidRDefault="006162BC">
      <w:pPr>
        <w:rPr>
          <w:b/>
        </w:rPr>
      </w:pPr>
      <w:r w:rsidRPr="00D27FC6">
        <w:rPr>
          <w:rFonts w:ascii="Century" w:hAnsi="Century"/>
          <w:b/>
          <w:lang w:val="uk-UA"/>
        </w:rPr>
        <w:t xml:space="preserve">Міський  голова </w:t>
      </w:r>
      <w:r w:rsidRPr="00D27FC6">
        <w:rPr>
          <w:rFonts w:ascii="Century" w:hAnsi="Century"/>
          <w:b/>
          <w:lang w:val="uk-UA"/>
        </w:rPr>
        <w:tab/>
      </w:r>
      <w:r w:rsidRPr="00D27FC6">
        <w:rPr>
          <w:rFonts w:ascii="Century" w:hAnsi="Century"/>
          <w:b/>
          <w:lang w:val="uk-UA"/>
        </w:rPr>
        <w:tab/>
      </w:r>
      <w:r w:rsidRPr="00D27FC6">
        <w:rPr>
          <w:rFonts w:ascii="Century" w:hAnsi="Century"/>
          <w:b/>
          <w:lang w:val="uk-UA"/>
        </w:rPr>
        <w:tab/>
      </w:r>
      <w:r w:rsidRPr="00D27FC6">
        <w:rPr>
          <w:rFonts w:ascii="Century" w:hAnsi="Century"/>
          <w:b/>
          <w:lang w:val="uk-UA"/>
        </w:rPr>
        <w:tab/>
      </w:r>
      <w:r w:rsidRPr="00D27FC6">
        <w:rPr>
          <w:rFonts w:ascii="Century" w:hAnsi="Century"/>
          <w:b/>
          <w:lang w:val="uk-UA"/>
        </w:rPr>
        <w:tab/>
      </w:r>
      <w:r w:rsidRPr="00D27FC6">
        <w:rPr>
          <w:rFonts w:ascii="Century" w:hAnsi="Century"/>
          <w:b/>
          <w:lang w:val="uk-UA"/>
        </w:rPr>
        <w:tab/>
        <w:t xml:space="preserve">      </w:t>
      </w:r>
      <w:r w:rsidR="00892998">
        <w:rPr>
          <w:rFonts w:ascii="Century" w:hAnsi="Century"/>
          <w:b/>
          <w:lang w:val="uk-UA"/>
        </w:rPr>
        <w:t xml:space="preserve">    </w:t>
      </w:r>
      <w:r w:rsidRPr="00D27FC6">
        <w:rPr>
          <w:rFonts w:ascii="Century" w:hAnsi="Century"/>
          <w:b/>
          <w:lang w:val="uk-UA"/>
        </w:rPr>
        <w:t xml:space="preserve">         Володимир РЕМЕНЯК</w:t>
      </w:r>
    </w:p>
    <w:sectPr w:rsidR="00836054" w:rsidRPr="00D27FC6" w:rsidSect="006162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0606DF"/>
    <w:rsid w:val="004B7E41"/>
    <w:rsid w:val="006162BC"/>
    <w:rsid w:val="00836054"/>
    <w:rsid w:val="00892998"/>
    <w:rsid w:val="009215A3"/>
    <w:rsid w:val="00AB48EB"/>
    <w:rsid w:val="00B72BD3"/>
    <w:rsid w:val="00D27FC6"/>
    <w:rsid w:val="00E26D32"/>
    <w:rsid w:val="00EB5EF6"/>
    <w:rsid w:val="00ED1341"/>
    <w:rsid w:val="00F20780"/>
    <w:rsid w:val="00F9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  <w:style w:type="paragraph" w:styleId="2">
    <w:name w:val="List Number 2"/>
    <w:basedOn w:val="a"/>
    <w:uiPriority w:val="12"/>
    <w:unhideWhenUsed/>
    <w:qFormat/>
    <w:rsid w:val="00D27FC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1589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2023-04-03T12:57:00Z</dcterms:created>
  <dcterms:modified xsi:type="dcterms:W3CDTF">2023-04-11T06:48:00Z</dcterms:modified>
</cp:coreProperties>
</file>